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A5" w:rsidRPr="00A11FE4" w:rsidRDefault="007A5C87" w:rsidP="00A11FE4">
      <w:pPr>
        <w:pStyle w:val="Titre1nonnumrot"/>
        <w:spacing w:after="240"/>
        <w:rPr>
          <w:rFonts w:ascii="Century Gothic" w:hAnsi="Century Gothic"/>
          <w:b/>
          <w:sz w:val="68"/>
          <w:szCs w:val="68"/>
        </w:rPr>
      </w:pPr>
      <w:r>
        <w:rPr>
          <w:rFonts w:ascii="Century Gothic" w:hAnsi="Century Gothic"/>
          <w:b/>
          <w:sz w:val="68"/>
          <w:szCs w:val="68"/>
        </w:rPr>
        <w:t>A</w:t>
      </w:r>
      <w:r w:rsidR="00A11FE4" w:rsidRPr="00A11FE4">
        <w:rPr>
          <w:rFonts w:ascii="Century Gothic" w:hAnsi="Century Gothic"/>
          <w:b/>
          <w:sz w:val="68"/>
          <w:szCs w:val="68"/>
        </w:rPr>
        <w:t xml:space="preserve">méliorer sa qualité de vie </w:t>
      </w:r>
      <w:r w:rsidR="00A11FE4" w:rsidRPr="00A11FE4">
        <w:rPr>
          <w:rFonts w:ascii="Century Gothic" w:hAnsi="Century Gothic"/>
          <w:b/>
          <w:sz w:val="68"/>
          <w:szCs w:val="68"/>
        </w:rPr>
        <w:br/>
        <w:t>et l</w:t>
      </w:r>
      <w:r w:rsidR="00062E3A" w:rsidRPr="00A11FE4">
        <w:rPr>
          <w:rFonts w:ascii="Century Gothic" w:hAnsi="Century Gothic"/>
          <w:b/>
          <w:sz w:val="68"/>
          <w:szCs w:val="68"/>
        </w:rPr>
        <w:t>utter pour le climat</w:t>
      </w:r>
    </w:p>
    <w:p w:rsidR="00062E3A" w:rsidRPr="00A11FE4" w:rsidRDefault="0057064B" w:rsidP="00A11FE4">
      <w:pPr>
        <w:pStyle w:val="Titre2nonnumrot"/>
        <w:pBdr>
          <w:bottom w:val="single" w:sz="4" w:space="1" w:color="auto"/>
        </w:pBdr>
        <w:spacing w:after="120"/>
        <w:jc w:val="center"/>
        <w:rPr>
          <w:rFonts w:ascii="Century Gothic" w:hAnsi="Century Gothic"/>
        </w:rPr>
      </w:pPr>
      <w:r w:rsidRPr="00BA1A73">
        <w:rPr>
          <w:rFonts w:ascii="Century Gothic" w:hAnsi="Century Gothic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568239C" wp14:editId="172AF290">
                <wp:simplePos x="0" y="0"/>
                <wp:positionH relativeFrom="column">
                  <wp:posOffset>85725</wp:posOffset>
                </wp:positionH>
                <wp:positionV relativeFrom="paragraph">
                  <wp:posOffset>492760</wp:posOffset>
                </wp:positionV>
                <wp:extent cx="5615940" cy="140462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404620"/>
                        </a:xfrm>
                        <a:prstGeom prst="rect">
                          <a:avLst/>
                        </a:prstGeom>
                        <a:solidFill>
                          <a:srgbClr val="8FDFFF">
                            <a:alpha val="34118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4B" w:rsidRPr="00A11FE4" w:rsidRDefault="0057064B" w:rsidP="00A11FE4">
                            <w:pPr>
                              <w:pStyle w:val="Texte"/>
                              <w:spacing w:after="120"/>
                              <w:rPr>
                                <w:rFonts w:asciiTheme="minorHAnsi" w:hAnsiTheme="minorHAnsi"/>
                                <w:sz w:val="36"/>
                                <w:lang w:val="fr"/>
                              </w:rPr>
                            </w:pPr>
                            <w:r w:rsidRPr="00A11FE4">
                              <w:rPr>
                                <w:rFonts w:asciiTheme="minorHAnsi" w:hAnsiTheme="minorHAnsi"/>
                                <w:sz w:val="36"/>
                                <w:lang w:val="fr"/>
                              </w:rPr>
                              <w:t>Dans le cadre d’une rencontre ouverte à toutes et à tous,</w:t>
                            </w:r>
                            <w:r w:rsidRPr="00A11FE4">
                              <w:rPr>
                                <w:rFonts w:asciiTheme="minorHAnsi" w:hAnsiTheme="minorHAnsi"/>
                                <w:sz w:val="36"/>
                                <w:lang w:val="fr"/>
                              </w:rPr>
                              <w:br/>
                              <w:t xml:space="preserve">la Coop Carbone reçoit </w:t>
                            </w:r>
                            <w:r w:rsidRPr="00A11FE4">
                              <w:rPr>
                                <w:rFonts w:asciiTheme="minorHAnsi" w:hAnsiTheme="minorHAnsi"/>
                                <w:b/>
                                <w:sz w:val="36"/>
                                <w:lang w:val="fr"/>
                              </w:rPr>
                              <w:t>Solon</w:t>
                            </w:r>
                            <w:r w:rsidRPr="00A11FE4">
                              <w:rPr>
                                <w:rFonts w:asciiTheme="minorHAnsi" w:hAnsiTheme="minorHAnsi"/>
                                <w:sz w:val="36"/>
                                <w:lang w:val="fr"/>
                              </w:rPr>
                              <w:t xml:space="preserve">, un </w:t>
                            </w:r>
                            <w:r w:rsidRPr="00A11FE4">
                              <w:rPr>
                                <w:rFonts w:asciiTheme="minorHAnsi" w:hAnsiTheme="minorHAnsi"/>
                                <w:b/>
                                <w:sz w:val="36"/>
                                <w:lang w:val="fr"/>
                              </w:rPr>
                              <w:t>groupe de citoyens</w:t>
                            </w:r>
                            <w:r w:rsidRPr="00A11FE4">
                              <w:rPr>
                                <w:rFonts w:asciiTheme="minorHAnsi" w:hAnsiTheme="minorHAnsi"/>
                                <w:sz w:val="36"/>
                                <w:lang w:val="fr"/>
                              </w:rPr>
                              <w:t xml:space="preserve"> de Montréal qui fait les choses autrement.</w:t>
                            </w:r>
                          </w:p>
                          <w:p w:rsidR="0057064B" w:rsidRPr="00A11FE4" w:rsidRDefault="0057064B" w:rsidP="00A11FE4">
                            <w:pPr>
                              <w:pStyle w:val="Texte"/>
                              <w:rPr>
                                <w:rFonts w:asciiTheme="minorHAnsi" w:hAnsiTheme="minorHAnsi"/>
                              </w:rPr>
                            </w:pPr>
                            <w:r w:rsidRPr="00A11FE4">
                              <w:rPr>
                                <w:rFonts w:asciiTheme="minorHAnsi" w:hAnsiTheme="minorHAnsi"/>
                                <w:sz w:val="36"/>
                                <w:lang w:val="fr"/>
                              </w:rPr>
                              <w:t>Venez entendre et discuter de ce qu’on peut faire différemment chez nous à Québec.</w:t>
                            </w:r>
                          </w:p>
                          <w:p w:rsidR="0057064B" w:rsidRPr="00F011C7" w:rsidRDefault="0057064B" w:rsidP="00A11FE4">
                            <w:pPr>
                              <w:jc w:val="both"/>
                              <w:rPr>
                                <w:rFonts w:asciiTheme="minorHAnsi" w:hAnsiTheme="minorHAnsi"/>
                                <w:sz w:val="36"/>
                                <w:szCs w:val="44"/>
                              </w:rPr>
                            </w:pPr>
                            <w:r w:rsidRPr="00F011C7">
                              <w:rPr>
                                <w:rFonts w:asciiTheme="minorHAnsi" w:hAnsiTheme="minorHAnsi"/>
                                <w:sz w:val="36"/>
                                <w:szCs w:val="44"/>
                              </w:rPr>
                              <w:t xml:space="preserve">Au menu, des présentations et des échanges sur des </w:t>
                            </w:r>
                            <w:r w:rsidRPr="00F011C7">
                              <w:rPr>
                                <w:rFonts w:asciiTheme="minorHAnsi" w:hAnsiTheme="minorHAnsi"/>
                                <w:b/>
                                <w:sz w:val="36"/>
                                <w:szCs w:val="44"/>
                              </w:rPr>
                              <w:t>projets innovants</w:t>
                            </w:r>
                            <w:r w:rsidRPr="00F011C7">
                              <w:rPr>
                                <w:rFonts w:asciiTheme="minorHAnsi" w:hAnsiTheme="minorHAnsi"/>
                                <w:sz w:val="36"/>
                                <w:szCs w:val="44"/>
                              </w:rPr>
                              <w:t>, incluant :</w:t>
                            </w:r>
                          </w:p>
                          <w:p w:rsidR="00A11FE4" w:rsidRPr="00A11FE4" w:rsidRDefault="00A11FE4" w:rsidP="00A11FE4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44"/>
                              </w:rPr>
                            </w:pPr>
                          </w:p>
                          <w:p w:rsidR="0057064B" w:rsidRPr="00A11FE4" w:rsidRDefault="0057064B" w:rsidP="00A11FE4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ind w:left="709" w:hanging="709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11FE4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Partage d’objets</w:t>
                            </w:r>
                            <w:r w:rsidR="00A11FE4" w:rsidRPr="00A11FE4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utilitaires</w:t>
                            </w:r>
                          </w:p>
                          <w:p w:rsidR="0057064B" w:rsidRPr="00A11FE4" w:rsidRDefault="0057064B" w:rsidP="00A11FE4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11FE4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•</w:t>
                            </w:r>
                            <w:r w:rsidRPr="00A11FE4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ab/>
                              <w:t>Transport</w:t>
                            </w:r>
                            <w:r w:rsidR="00A11FE4" w:rsidRPr="00A11FE4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durable</w:t>
                            </w:r>
                          </w:p>
                          <w:p w:rsidR="0057064B" w:rsidRPr="00A11FE4" w:rsidRDefault="0057064B" w:rsidP="00A11FE4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11FE4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•</w:t>
                            </w:r>
                            <w:r w:rsidRPr="00A11FE4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ab/>
                              <w:t>Réseau de chaleur collectif</w:t>
                            </w:r>
                          </w:p>
                          <w:p w:rsidR="0057064B" w:rsidRPr="00A11FE4" w:rsidRDefault="0057064B" w:rsidP="00A11FE4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11FE4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•</w:t>
                            </w:r>
                            <w:r w:rsidRPr="00A11FE4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Et </w:t>
                            </w:r>
                            <w:r w:rsidR="00B26831" w:rsidRPr="00A11FE4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encore plus</w:t>
                            </w:r>
                          </w:p>
                          <w:p w:rsidR="0057064B" w:rsidRPr="00A11FE4" w:rsidRDefault="0057064B" w:rsidP="00A11F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B4869" w:rsidRPr="007A5C87" w:rsidRDefault="0057064B" w:rsidP="00A11FE4">
                            <w:pPr>
                              <w:spacing w:after="120"/>
                              <w:rPr>
                                <w:rFonts w:asciiTheme="minorHAnsi" w:hAnsiTheme="minorHAnsi"/>
                                <w:sz w:val="32"/>
                                <w:szCs w:val="44"/>
                              </w:rPr>
                            </w:pPr>
                            <w:r w:rsidRPr="007A5C87">
                              <w:rPr>
                                <w:rFonts w:asciiTheme="minorHAnsi" w:hAnsiTheme="minorHAnsi"/>
                                <w:sz w:val="32"/>
                                <w:szCs w:val="44"/>
                              </w:rPr>
                              <w:t>En partenariat avec Vivre en Ville</w:t>
                            </w:r>
                            <w:r w:rsidR="007A5C87" w:rsidRPr="007A5C87">
                              <w:rPr>
                                <w:rFonts w:asciiTheme="minorHAnsi" w:hAnsiTheme="minorHAnsi"/>
                                <w:sz w:val="32"/>
                                <w:szCs w:val="44"/>
                              </w:rPr>
                              <w:t xml:space="preserve"> et Accès transports viables</w:t>
                            </w:r>
                            <w:r w:rsidR="00EB4869" w:rsidRPr="007A5C87">
                              <w:rPr>
                                <w:rFonts w:asciiTheme="minorHAnsi" w:hAnsiTheme="minorHAnsi"/>
                                <w:sz w:val="32"/>
                                <w:szCs w:val="44"/>
                              </w:rPr>
                              <w:t>.</w:t>
                            </w:r>
                          </w:p>
                          <w:p w:rsidR="0057064B" w:rsidRPr="00A11FE4" w:rsidRDefault="00EB4869" w:rsidP="00A11FE4">
                            <w:pPr>
                              <w:spacing w:after="120"/>
                              <w:rPr>
                                <w:rFonts w:asciiTheme="minorHAnsi" w:hAnsiTheme="minorHAnsi"/>
                                <w:sz w:val="10"/>
                              </w:rPr>
                            </w:pPr>
                            <w:r w:rsidRPr="00A11FE4">
                              <w:rPr>
                                <w:rFonts w:asciiTheme="minorHAnsi" w:hAnsiTheme="minorHAnsi"/>
                                <w:sz w:val="24"/>
                                <w:szCs w:val="44"/>
                              </w:rPr>
                              <w:t>D’autres partenaires pourraient s’ajouter.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6823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.75pt;margin-top:38.8pt;width:442.2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" fillcolor="#8fdfff" stroked="f">
                <v:fill opacity="22359f"/>
                <v:textbox style="mso-fit-shape-to-text:t">
                  <w:txbxContent>
                    <w:p w:rsidR="0057064B" w:rsidRPr="00A11FE4" w:rsidRDefault="0057064B" w:rsidP="00A11FE4">
                      <w:pPr>
                        <w:pStyle w:val="Texte"/>
                        <w:spacing w:after="120"/>
                        <w:rPr>
                          <w:rFonts w:asciiTheme="minorHAnsi" w:hAnsiTheme="minorHAnsi"/>
                          <w:sz w:val="36"/>
                          <w:lang w:val="fr"/>
                        </w:rPr>
                      </w:pPr>
                      <w:r w:rsidRPr="00A11FE4">
                        <w:rPr>
                          <w:rFonts w:asciiTheme="minorHAnsi" w:hAnsiTheme="minorHAnsi"/>
                          <w:sz w:val="36"/>
                          <w:lang w:val="fr"/>
                        </w:rPr>
                        <w:t>Dans le cadre d’une rencontre ouverte à toutes et à tous,</w:t>
                      </w:r>
                      <w:r w:rsidRPr="00A11FE4">
                        <w:rPr>
                          <w:rFonts w:asciiTheme="minorHAnsi" w:hAnsiTheme="minorHAnsi"/>
                          <w:sz w:val="36"/>
                          <w:lang w:val="fr"/>
                        </w:rPr>
                        <w:br/>
                        <w:t xml:space="preserve">la Coop Carbone reçoit </w:t>
                      </w:r>
                      <w:r w:rsidRPr="00A11FE4">
                        <w:rPr>
                          <w:rFonts w:asciiTheme="minorHAnsi" w:hAnsiTheme="minorHAnsi"/>
                          <w:b/>
                          <w:sz w:val="36"/>
                          <w:lang w:val="fr"/>
                        </w:rPr>
                        <w:t>Solon</w:t>
                      </w:r>
                      <w:r w:rsidRPr="00A11FE4">
                        <w:rPr>
                          <w:rFonts w:asciiTheme="minorHAnsi" w:hAnsiTheme="minorHAnsi"/>
                          <w:sz w:val="36"/>
                          <w:lang w:val="fr"/>
                        </w:rPr>
                        <w:t xml:space="preserve">, un </w:t>
                      </w:r>
                      <w:r w:rsidRPr="00A11FE4">
                        <w:rPr>
                          <w:rFonts w:asciiTheme="minorHAnsi" w:hAnsiTheme="minorHAnsi"/>
                          <w:b/>
                          <w:sz w:val="36"/>
                          <w:lang w:val="fr"/>
                        </w:rPr>
                        <w:t>groupe de citoyens</w:t>
                      </w:r>
                      <w:r w:rsidRPr="00A11FE4">
                        <w:rPr>
                          <w:rFonts w:asciiTheme="minorHAnsi" w:hAnsiTheme="minorHAnsi"/>
                          <w:sz w:val="36"/>
                          <w:lang w:val="fr"/>
                        </w:rPr>
                        <w:t xml:space="preserve"> de Montréal qui fait les choses autrement.</w:t>
                      </w:r>
                    </w:p>
                    <w:p w:rsidR="0057064B" w:rsidRPr="00A11FE4" w:rsidRDefault="0057064B" w:rsidP="00A11FE4">
                      <w:pPr>
                        <w:pStyle w:val="Texte"/>
                        <w:rPr>
                          <w:rFonts w:asciiTheme="minorHAnsi" w:hAnsiTheme="minorHAnsi"/>
                        </w:rPr>
                      </w:pPr>
                      <w:r w:rsidRPr="00A11FE4">
                        <w:rPr>
                          <w:rFonts w:asciiTheme="minorHAnsi" w:hAnsiTheme="minorHAnsi"/>
                          <w:sz w:val="36"/>
                          <w:lang w:val="fr"/>
                        </w:rPr>
                        <w:t>Venez entendre et discuter de ce qu’on peut faire différemment chez nous à Québec.</w:t>
                      </w:r>
                    </w:p>
                    <w:p w:rsidR="0057064B" w:rsidRPr="00F011C7" w:rsidRDefault="0057064B" w:rsidP="00A11FE4">
                      <w:pPr>
                        <w:jc w:val="both"/>
                        <w:rPr>
                          <w:rFonts w:asciiTheme="minorHAnsi" w:hAnsiTheme="minorHAnsi"/>
                          <w:sz w:val="36"/>
                          <w:szCs w:val="44"/>
                        </w:rPr>
                      </w:pPr>
                      <w:r w:rsidRPr="00F011C7">
                        <w:rPr>
                          <w:rFonts w:asciiTheme="minorHAnsi" w:hAnsiTheme="minorHAnsi"/>
                          <w:sz w:val="36"/>
                          <w:szCs w:val="44"/>
                        </w:rPr>
                        <w:t xml:space="preserve">Au menu, des présentations et des échanges sur des </w:t>
                      </w:r>
                      <w:r w:rsidRPr="00F011C7">
                        <w:rPr>
                          <w:rFonts w:asciiTheme="minorHAnsi" w:hAnsiTheme="minorHAnsi"/>
                          <w:b/>
                          <w:sz w:val="36"/>
                          <w:szCs w:val="44"/>
                        </w:rPr>
                        <w:t>projets innovants</w:t>
                      </w:r>
                      <w:r w:rsidRPr="00F011C7">
                        <w:rPr>
                          <w:rFonts w:asciiTheme="minorHAnsi" w:hAnsiTheme="minorHAnsi"/>
                          <w:sz w:val="36"/>
                          <w:szCs w:val="44"/>
                        </w:rPr>
                        <w:t>, incluant :</w:t>
                      </w:r>
                    </w:p>
                    <w:p w:rsidR="00A11FE4" w:rsidRPr="00A11FE4" w:rsidRDefault="00A11FE4" w:rsidP="00A11FE4">
                      <w:pPr>
                        <w:rPr>
                          <w:rFonts w:asciiTheme="minorHAnsi" w:hAnsiTheme="minorHAnsi"/>
                          <w:b/>
                          <w:sz w:val="36"/>
                          <w:szCs w:val="44"/>
                        </w:rPr>
                      </w:pPr>
                    </w:p>
                    <w:p w:rsidR="0057064B" w:rsidRPr="00A11FE4" w:rsidRDefault="0057064B" w:rsidP="00A11FE4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ind w:left="709" w:hanging="709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A11FE4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Partage d’objets</w:t>
                      </w:r>
                      <w:r w:rsidR="00A11FE4" w:rsidRPr="00A11FE4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utilitaires</w:t>
                      </w:r>
                    </w:p>
                    <w:p w:rsidR="0057064B" w:rsidRPr="00A11FE4" w:rsidRDefault="0057064B" w:rsidP="00A11FE4">
                      <w:pP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A11FE4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•</w:t>
                      </w:r>
                      <w:r w:rsidRPr="00A11FE4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ab/>
                        <w:t>Transport</w:t>
                      </w:r>
                      <w:r w:rsidR="00A11FE4" w:rsidRPr="00A11FE4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durable</w:t>
                      </w:r>
                    </w:p>
                    <w:p w:rsidR="0057064B" w:rsidRPr="00A11FE4" w:rsidRDefault="0057064B" w:rsidP="00A11FE4">
                      <w:pP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A11FE4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•</w:t>
                      </w:r>
                      <w:r w:rsidRPr="00A11FE4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ab/>
                        <w:t>Réseau de chaleur collectif</w:t>
                      </w:r>
                    </w:p>
                    <w:p w:rsidR="0057064B" w:rsidRPr="00A11FE4" w:rsidRDefault="0057064B" w:rsidP="00A11FE4">
                      <w:pP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A11FE4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•</w:t>
                      </w:r>
                      <w:r w:rsidRPr="00A11FE4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ab/>
                        <w:t xml:space="preserve">Et </w:t>
                      </w:r>
                      <w:r w:rsidR="00B26831" w:rsidRPr="00A11FE4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encore plus</w:t>
                      </w:r>
                    </w:p>
                    <w:p w:rsidR="0057064B" w:rsidRPr="00A11FE4" w:rsidRDefault="0057064B" w:rsidP="00A11FE4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:rsidR="00EB4869" w:rsidRPr="007A5C87" w:rsidRDefault="0057064B" w:rsidP="00A11FE4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44"/>
                        </w:rPr>
                      </w:pPr>
                      <w:r w:rsidRPr="007A5C87">
                        <w:rPr>
                          <w:rFonts w:asciiTheme="minorHAnsi" w:hAnsiTheme="minorHAnsi"/>
                          <w:sz w:val="32"/>
                          <w:szCs w:val="44"/>
                        </w:rPr>
                        <w:t>En partenariat avec Vivre en Ville</w:t>
                      </w:r>
                      <w:r w:rsidR="007A5C87" w:rsidRPr="007A5C87">
                        <w:rPr>
                          <w:rFonts w:asciiTheme="minorHAnsi" w:hAnsiTheme="minorHAnsi"/>
                          <w:sz w:val="32"/>
                          <w:szCs w:val="44"/>
                        </w:rPr>
                        <w:t xml:space="preserve"> et Accès transports viables</w:t>
                      </w:r>
                      <w:r w:rsidR="00EB4869" w:rsidRPr="007A5C87">
                        <w:rPr>
                          <w:rFonts w:asciiTheme="minorHAnsi" w:hAnsiTheme="minorHAnsi"/>
                          <w:sz w:val="32"/>
                          <w:szCs w:val="44"/>
                        </w:rPr>
                        <w:t>.</w:t>
                      </w:r>
                    </w:p>
                    <w:p w:rsidR="0057064B" w:rsidRPr="00A11FE4" w:rsidRDefault="00EB4869" w:rsidP="00A11FE4">
                      <w:pPr>
                        <w:spacing w:after="120"/>
                        <w:rPr>
                          <w:rFonts w:asciiTheme="minorHAnsi" w:hAnsiTheme="minorHAnsi"/>
                          <w:sz w:val="10"/>
                        </w:rPr>
                      </w:pPr>
                      <w:r w:rsidRPr="00A11FE4">
                        <w:rPr>
                          <w:rFonts w:asciiTheme="minorHAnsi" w:hAnsiTheme="minorHAnsi"/>
                          <w:sz w:val="24"/>
                          <w:szCs w:val="44"/>
                        </w:rPr>
                        <w:t>D’autres partenaires pourraient s’ajouter.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A73" w:rsidRPr="00BA1A73">
        <w:rPr>
          <w:rFonts w:ascii="Century Gothic" w:hAnsi="Century Gothic"/>
        </w:rPr>
        <w:t>Pour s’</w:t>
      </w:r>
      <w:r w:rsidR="00A11FE4" w:rsidRPr="00BA1A73">
        <w:rPr>
          <w:rFonts w:ascii="Century Gothic" w:hAnsi="Century Gothic"/>
        </w:rPr>
        <w:t>inspirer et imagin</w:t>
      </w:r>
      <w:r w:rsidR="00BA1A73" w:rsidRPr="00BA1A73">
        <w:rPr>
          <w:rFonts w:ascii="Century Gothic" w:hAnsi="Century Gothic"/>
        </w:rPr>
        <w:t>er</w:t>
      </w:r>
      <w:r w:rsidR="00A11FE4" w:rsidRPr="00BA1A73">
        <w:rPr>
          <w:rFonts w:ascii="Century Gothic" w:hAnsi="Century Gothic"/>
        </w:rPr>
        <w:t xml:space="preserve"> des projets porteurs d’avenir !</w:t>
      </w:r>
    </w:p>
    <w:p w:rsidR="0057064B" w:rsidRPr="00A11FE4" w:rsidRDefault="0057064B" w:rsidP="0057064B">
      <w:pPr>
        <w:jc w:val="center"/>
        <w:rPr>
          <w:rFonts w:ascii="Century Gothic" w:hAnsi="Century Gothic"/>
          <w:b/>
          <w:color w:val="115192"/>
          <w:sz w:val="44"/>
          <w:szCs w:val="48"/>
        </w:rPr>
      </w:pPr>
      <w:r w:rsidRPr="00A11FE4">
        <w:rPr>
          <w:rFonts w:ascii="Century Gothic" w:hAnsi="Century Gothic"/>
          <w:b/>
          <w:color w:val="115192"/>
          <w:sz w:val="44"/>
          <w:szCs w:val="48"/>
        </w:rPr>
        <w:t>Quand : 2</w:t>
      </w:r>
      <w:r w:rsidR="007A5C87">
        <w:rPr>
          <w:rFonts w:ascii="Century Gothic" w:hAnsi="Century Gothic"/>
          <w:b/>
          <w:color w:val="115192"/>
          <w:sz w:val="44"/>
          <w:szCs w:val="48"/>
        </w:rPr>
        <w:t>7</w:t>
      </w:r>
      <w:r w:rsidRPr="00A11FE4">
        <w:rPr>
          <w:rFonts w:ascii="Century Gothic" w:hAnsi="Century Gothic"/>
          <w:b/>
          <w:color w:val="115192"/>
          <w:sz w:val="44"/>
          <w:szCs w:val="48"/>
        </w:rPr>
        <w:t xml:space="preserve"> novembre à 1</w:t>
      </w:r>
      <w:r w:rsidR="007A5C87">
        <w:rPr>
          <w:rFonts w:ascii="Century Gothic" w:hAnsi="Century Gothic"/>
          <w:b/>
          <w:color w:val="115192"/>
          <w:sz w:val="44"/>
          <w:szCs w:val="48"/>
        </w:rPr>
        <w:t>9</w:t>
      </w:r>
      <w:r w:rsidR="00B26831" w:rsidRPr="00A11FE4">
        <w:rPr>
          <w:rFonts w:ascii="Century Gothic" w:hAnsi="Century Gothic"/>
          <w:b/>
          <w:color w:val="115192"/>
          <w:sz w:val="44"/>
          <w:szCs w:val="48"/>
        </w:rPr>
        <w:t xml:space="preserve"> h </w:t>
      </w:r>
      <w:r w:rsidR="007A5C87">
        <w:rPr>
          <w:rFonts w:ascii="Century Gothic" w:hAnsi="Century Gothic"/>
          <w:b/>
          <w:color w:val="115192"/>
          <w:sz w:val="44"/>
          <w:szCs w:val="48"/>
        </w:rPr>
        <w:t>0</w:t>
      </w:r>
      <w:bookmarkStart w:id="0" w:name="_GoBack"/>
      <w:bookmarkEnd w:id="0"/>
      <w:r w:rsidRPr="00A11FE4">
        <w:rPr>
          <w:rFonts w:ascii="Century Gothic" w:hAnsi="Century Gothic"/>
          <w:b/>
          <w:color w:val="115192"/>
          <w:sz w:val="44"/>
          <w:szCs w:val="48"/>
        </w:rPr>
        <w:t>0</w:t>
      </w:r>
    </w:p>
    <w:p w:rsidR="0057064B" w:rsidRPr="00A11FE4" w:rsidRDefault="0057064B" w:rsidP="0057064B">
      <w:pPr>
        <w:jc w:val="center"/>
        <w:rPr>
          <w:rFonts w:ascii="Century Gothic" w:hAnsi="Century Gothic"/>
          <w:b/>
          <w:color w:val="115192"/>
          <w:sz w:val="44"/>
          <w:szCs w:val="48"/>
        </w:rPr>
      </w:pPr>
      <w:r w:rsidRPr="00A11FE4">
        <w:rPr>
          <w:rFonts w:ascii="Century Gothic" w:hAnsi="Century Gothic"/>
          <w:b/>
          <w:color w:val="115192"/>
          <w:sz w:val="44"/>
          <w:szCs w:val="48"/>
        </w:rPr>
        <w:t>Où : 125 boul. Charest est, Québec</w:t>
      </w:r>
    </w:p>
    <w:p w:rsidR="0057064B" w:rsidRDefault="0057064B" w:rsidP="0057064B">
      <w:pPr>
        <w:jc w:val="center"/>
        <w:rPr>
          <w:b/>
          <w:sz w:val="24"/>
          <w:szCs w:val="24"/>
        </w:rPr>
      </w:pPr>
    </w:p>
    <w:p w:rsidR="00062E3A" w:rsidRPr="0057064B" w:rsidRDefault="0057064B" w:rsidP="0057064B">
      <w:pPr>
        <w:jc w:val="center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>Faites</w:t>
      </w:r>
      <w:r w:rsidRPr="00E24A73">
        <w:rPr>
          <w:b/>
          <w:sz w:val="24"/>
          <w:szCs w:val="24"/>
        </w:rPr>
        <w:t>-nous savoir que vous serez présents en laissant un message à info@coopcarbone.coop</w:t>
      </w:r>
    </w:p>
    <w:sectPr w:rsidR="00062E3A" w:rsidRPr="0057064B" w:rsidSect="00DE21B0">
      <w:headerReference w:type="default" r:id="rId8"/>
      <w:footerReference w:type="default" r:id="rId9"/>
      <w:footnotePr>
        <w:pos w:val="beneathText"/>
      </w:footnotePr>
      <w:pgSz w:w="12240" w:h="15840"/>
      <w:pgMar w:top="1985" w:right="1531" w:bottom="1247" w:left="153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157" w:rsidRDefault="007F2157" w:rsidP="00691EF1">
      <w:r>
        <w:separator/>
      </w:r>
    </w:p>
  </w:endnote>
  <w:endnote w:type="continuationSeparator" w:id="0">
    <w:p w:rsidR="007F2157" w:rsidRDefault="007F2157" w:rsidP="0069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C2" w:rsidRDefault="00DE21B0" w:rsidP="00F338C2">
    <w:pPr>
      <w:spacing w:line="200" w:lineRule="exact"/>
      <w:ind w:right="360"/>
    </w:pPr>
    <w:r>
      <w:rPr>
        <w:noProof/>
        <w:lang w:eastAsia="fr-C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-151130</wp:posOffset>
          </wp:positionV>
          <wp:extent cx="5828030" cy="861060"/>
          <wp:effectExtent l="0" t="0" r="127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8C2" w:rsidRPr="005615D2" w:rsidRDefault="00F338C2" w:rsidP="00F338C2">
    <w:pPr>
      <w:pStyle w:val="Pieddepage"/>
    </w:pPr>
  </w:p>
  <w:p w:rsidR="00F338C2" w:rsidRDefault="00F338C2" w:rsidP="00BC69FE">
    <w:pPr>
      <w:pStyle w:val="Basdepage"/>
      <w:ind w:right="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157" w:rsidRDefault="007F2157" w:rsidP="00691EF1">
      <w:r>
        <w:separator/>
      </w:r>
    </w:p>
  </w:footnote>
  <w:footnote w:type="continuationSeparator" w:id="0">
    <w:p w:rsidR="007F2157" w:rsidRDefault="007F2157" w:rsidP="0069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C2" w:rsidRDefault="00062E3A" w:rsidP="00DE21B0">
    <w:pPr>
      <w:pStyle w:val="En-tte"/>
      <w:jc w:val="right"/>
    </w:pPr>
    <w:r>
      <w:rPr>
        <w:noProof/>
        <w:lang w:eastAsia="fr-CA"/>
      </w:rPr>
      <w:drawing>
        <wp:anchor distT="0" distB="0" distL="114300" distR="114300" simplePos="0" relativeHeight="251660800" behindDoc="0" locked="0" layoutInCell="1" allowOverlap="1" wp14:anchorId="47AFB5F7">
          <wp:simplePos x="0" y="0"/>
          <wp:positionH relativeFrom="column">
            <wp:posOffset>-76835</wp:posOffset>
          </wp:positionH>
          <wp:positionV relativeFrom="paragraph">
            <wp:posOffset>20320</wp:posOffset>
          </wp:positionV>
          <wp:extent cx="2520000" cy="488459"/>
          <wp:effectExtent l="0" t="0" r="0" b="6985"/>
          <wp:wrapThrough wrapText="bothSides">
            <wp:wrapPolygon edited="0">
              <wp:start x="0" y="0"/>
              <wp:lineTo x="0" y="21066"/>
              <wp:lineTo x="21393" y="21066"/>
              <wp:lineTo x="21393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Carbon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88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1B0">
      <w:rPr>
        <w:noProof/>
        <w:lang w:eastAsia="fr-C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3704590</wp:posOffset>
          </wp:positionH>
          <wp:positionV relativeFrom="paragraph">
            <wp:posOffset>-2540</wp:posOffset>
          </wp:positionV>
          <wp:extent cx="2123440" cy="511175"/>
          <wp:effectExtent l="0" t="0" r="0" b="3175"/>
          <wp:wrapThrough wrapText="bothSides">
            <wp:wrapPolygon edited="0">
              <wp:start x="581" y="0"/>
              <wp:lineTo x="194" y="4025"/>
              <wp:lineTo x="0" y="14489"/>
              <wp:lineTo x="581" y="20929"/>
              <wp:lineTo x="4651" y="20929"/>
              <wp:lineTo x="21316" y="20124"/>
              <wp:lineTo x="21316" y="8050"/>
              <wp:lineTo x="20153" y="5635"/>
              <wp:lineTo x="14340" y="0"/>
              <wp:lineTo x="581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3" t="25332" r="8270" b="27013"/>
                  <a:stretch/>
                </pic:blipFill>
                <pic:spPr bwMode="auto">
                  <a:xfrm>
                    <a:off x="0" y="0"/>
                    <a:ext cx="212344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338C2" w:rsidRDefault="00F338C2" w:rsidP="00BC69FE">
    <w:pPr>
      <w:pStyle w:val="En-tte"/>
      <w:jc w:val="right"/>
    </w:pPr>
  </w:p>
  <w:p w:rsidR="00F338C2" w:rsidRDefault="00F338C2" w:rsidP="00BC69FE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9.25pt;height:94.2pt" o:bullet="t">
        <v:imagedata r:id="rId1" o:title="croissant"/>
      </v:shape>
    </w:pict>
  </w:numPicBullet>
  <w:abstractNum w:abstractNumId="0" w15:restartNumberingAfterBreak="0">
    <w:nsid w:val="05801E53"/>
    <w:multiLevelType w:val="hybridMultilevel"/>
    <w:tmpl w:val="F66644D8"/>
    <w:lvl w:ilvl="0" w:tplc="810C144C">
      <w:start w:val="1"/>
      <w:numFmt w:val="bullet"/>
      <w:lvlText w:val=""/>
      <w:lvlPicBulletId w:val="0"/>
      <w:lvlJc w:val="left"/>
      <w:pPr>
        <w:ind w:left="1080" w:hanging="360"/>
      </w:pPr>
      <w:rPr>
        <w:rFonts w:ascii="Wingdings 2" w:hAnsi="Wingdings 2" w:hint="default"/>
        <w:color w:val="00ADE2"/>
        <w:sz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87E24"/>
    <w:multiLevelType w:val="hybridMultilevel"/>
    <w:tmpl w:val="07C2180E"/>
    <w:lvl w:ilvl="0" w:tplc="810C144C">
      <w:start w:val="1"/>
      <w:numFmt w:val="bullet"/>
      <w:lvlText w:val=""/>
      <w:lvlJc w:val="left"/>
      <w:pPr>
        <w:ind w:left="720" w:hanging="360"/>
      </w:pPr>
      <w:rPr>
        <w:rFonts w:ascii="Wingdings 2" w:hAnsi="Wingdings 2" w:hint="default"/>
        <w:color w:val="00ADE2"/>
        <w:sz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8CB"/>
    <w:multiLevelType w:val="hybridMultilevel"/>
    <w:tmpl w:val="C7EAFC4A"/>
    <w:lvl w:ilvl="0" w:tplc="810C144C">
      <w:start w:val="1"/>
      <w:numFmt w:val="bullet"/>
      <w:lvlText w:val=""/>
      <w:lvlPicBulletId w:val="0"/>
      <w:lvlJc w:val="left"/>
      <w:pPr>
        <w:ind w:left="720" w:hanging="360"/>
      </w:pPr>
      <w:rPr>
        <w:rFonts w:ascii="Wingdings 2" w:hAnsi="Wingdings 2" w:hint="default"/>
        <w:color w:val="00ADE2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6B02"/>
    <w:multiLevelType w:val="hybridMultilevel"/>
    <w:tmpl w:val="9952819A"/>
    <w:lvl w:ilvl="0" w:tplc="4EFCAEBC">
      <w:start w:val="1"/>
      <w:numFmt w:val="bullet"/>
      <w:lvlText w:val=""/>
      <w:lvlJc w:val="left"/>
      <w:pPr>
        <w:ind w:left="720" w:hanging="360"/>
      </w:pPr>
      <w:rPr>
        <w:rFonts w:ascii="Wingdings 2" w:hAnsi="Wingdings 2" w:hint="default"/>
        <w:color w:val="00ADE2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42324"/>
    <w:multiLevelType w:val="hybridMultilevel"/>
    <w:tmpl w:val="BBF64208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1E70B3"/>
    <w:multiLevelType w:val="hybridMultilevel"/>
    <w:tmpl w:val="83D4C9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E31EE3"/>
    <w:multiLevelType w:val="hybridMultilevel"/>
    <w:tmpl w:val="D2ACBD3A"/>
    <w:lvl w:ilvl="0" w:tplc="EF541340">
      <w:start w:val="1"/>
      <w:numFmt w:val="bullet"/>
      <w:pStyle w:val="Listeavecpuces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3797"/>
    <w:multiLevelType w:val="hybridMultilevel"/>
    <w:tmpl w:val="9BEC2B20"/>
    <w:lvl w:ilvl="0" w:tplc="F8346680">
      <w:start w:val="1"/>
      <w:numFmt w:val="bullet"/>
      <w:pStyle w:val="Listepucedsbtedelencadr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47954"/>
    <w:multiLevelType w:val="multilevel"/>
    <w:tmpl w:val="0C4AD4A0"/>
    <w:lvl w:ilvl="0">
      <w:start w:val="1"/>
      <w:numFmt w:val="decimal"/>
      <w:pStyle w:val="Titre1numro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numrot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numrot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itre4numrot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26D37BD"/>
    <w:multiLevelType w:val="hybridMultilevel"/>
    <w:tmpl w:val="09DA380A"/>
    <w:lvl w:ilvl="0" w:tplc="810C144C">
      <w:start w:val="1"/>
      <w:numFmt w:val="bullet"/>
      <w:lvlText w:val=""/>
      <w:lvlJc w:val="left"/>
      <w:pPr>
        <w:ind w:left="1080" w:hanging="360"/>
      </w:pPr>
      <w:rPr>
        <w:rFonts w:ascii="Wingdings 2" w:hAnsi="Wingdings 2" w:hint="default"/>
        <w:color w:val="00ADE2"/>
        <w:sz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F6180"/>
    <w:multiLevelType w:val="hybridMultilevel"/>
    <w:tmpl w:val="638683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A64A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956808"/>
    <w:multiLevelType w:val="hybridMultilevel"/>
    <w:tmpl w:val="021E7B0C"/>
    <w:lvl w:ilvl="0" w:tplc="00D2BF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412BB"/>
    <w:multiLevelType w:val="hybridMultilevel"/>
    <w:tmpl w:val="B49C73E0"/>
    <w:lvl w:ilvl="0" w:tplc="EAD81D54">
      <w:start w:val="1"/>
      <w:numFmt w:val="bullet"/>
      <w:pStyle w:val="Listepucesdanstableau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F5ABB"/>
    <w:multiLevelType w:val="hybridMultilevel"/>
    <w:tmpl w:val="371A4B48"/>
    <w:lvl w:ilvl="0" w:tplc="96748DC2">
      <w:start w:val="1"/>
      <w:numFmt w:val="lowerLetter"/>
      <w:pStyle w:val="Listeaveclettres"/>
      <w:lvlText w:val="%1."/>
      <w:lvlJc w:val="left"/>
      <w:pPr>
        <w:ind w:left="720" w:hanging="360"/>
      </w:pPr>
      <w:rPr>
        <w:rFonts w:hint="default"/>
        <w:color w:val="11519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A4F61"/>
    <w:multiLevelType w:val="hybridMultilevel"/>
    <w:tmpl w:val="8C8A1630"/>
    <w:lvl w:ilvl="0" w:tplc="74F2E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872DA"/>
    <w:multiLevelType w:val="hybridMultilevel"/>
    <w:tmpl w:val="C486CEBC"/>
    <w:lvl w:ilvl="0" w:tplc="11C04CEE">
      <w:start w:val="1"/>
      <w:numFmt w:val="bullet"/>
      <w:lvlText w:val=""/>
      <w:lvlJc w:val="left"/>
      <w:pPr>
        <w:ind w:left="720" w:hanging="360"/>
      </w:pPr>
      <w:rPr>
        <w:rFonts w:ascii="Wingdings 2" w:hAnsi="Wingdings 2" w:hint="default"/>
        <w:color w:val="00ADE2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464FF"/>
    <w:multiLevelType w:val="hybridMultilevel"/>
    <w:tmpl w:val="9752C9B0"/>
    <w:lvl w:ilvl="0" w:tplc="1EF03634">
      <w:start w:val="1"/>
      <w:numFmt w:val="decimal"/>
      <w:pStyle w:val="Listenumrote"/>
      <w:lvlText w:val="%1."/>
      <w:lvlJc w:val="left"/>
      <w:pPr>
        <w:ind w:left="720" w:hanging="360"/>
      </w:pPr>
      <w:rPr>
        <w:rFonts w:hint="default"/>
        <w:color w:val="11519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B6161"/>
    <w:multiLevelType w:val="hybridMultilevel"/>
    <w:tmpl w:val="0D70EE38"/>
    <w:lvl w:ilvl="0" w:tplc="810C144C">
      <w:start w:val="1"/>
      <w:numFmt w:val="bullet"/>
      <w:lvlText w:val=""/>
      <w:lvlPicBulletId w:val="0"/>
      <w:lvlJc w:val="left"/>
      <w:pPr>
        <w:ind w:left="1080" w:hanging="360"/>
      </w:pPr>
      <w:rPr>
        <w:rFonts w:ascii="Wingdings 2" w:hAnsi="Wingdings 2" w:hint="default"/>
        <w:color w:val="00ADE2"/>
        <w:sz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1962CF"/>
    <w:multiLevelType w:val="hybridMultilevel"/>
    <w:tmpl w:val="DFE25D3C"/>
    <w:lvl w:ilvl="0" w:tplc="83F4A40C">
      <w:start w:val="1"/>
      <w:numFmt w:val="bullet"/>
      <w:lvlText w:val=""/>
      <w:lvlJc w:val="left"/>
      <w:pPr>
        <w:ind w:left="1080" w:hanging="360"/>
      </w:pPr>
      <w:rPr>
        <w:rFonts w:ascii="Wingdings 2" w:hAnsi="Wingdings 2" w:hint="default"/>
        <w:color w:val="00ADE2"/>
        <w:sz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957255"/>
    <w:multiLevelType w:val="hybridMultilevel"/>
    <w:tmpl w:val="9B884BCC"/>
    <w:lvl w:ilvl="0" w:tplc="9B021B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0430E4">
      <w:start w:val="1"/>
      <w:numFmt w:val="bullet"/>
      <w:pStyle w:val="Listesous-pucesdanstableau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Arial" w:hint="default"/>
        <w:sz w:val="16"/>
        <w:szCs w:val="16"/>
      </w:rPr>
    </w:lvl>
    <w:lvl w:ilvl="2" w:tplc="E8E89E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222E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F4C9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AC5A96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6EA3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5271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526DC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8"/>
  </w:num>
  <w:num w:numId="5">
    <w:abstractNumId w:val="12"/>
  </w:num>
  <w:num w:numId="6">
    <w:abstractNumId w:val="11"/>
  </w:num>
  <w:num w:numId="7">
    <w:abstractNumId w:val="6"/>
  </w:num>
  <w:num w:numId="8">
    <w:abstractNumId w:val="13"/>
  </w:num>
  <w:num w:numId="9">
    <w:abstractNumId w:val="20"/>
  </w:num>
  <w:num w:numId="10">
    <w:abstractNumId w:val="17"/>
  </w:num>
  <w:num w:numId="11">
    <w:abstractNumId w:val="4"/>
  </w:num>
  <w:num w:numId="12">
    <w:abstractNumId w:val="15"/>
  </w:num>
  <w:num w:numId="13">
    <w:abstractNumId w:val="7"/>
  </w:num>
  <w:num w:numId="14">
    <w:abstractNumId w:val="18"/>
  </w:num>
  <w:num w:numId="15">
    <w:abstractNumId w:val="2"/>
  </w:num>
  <w:num w:numId="16">
    <w:abstractNumId w:val="16"/>
  </w:num>
  <w:num w:numId="17">
    <w:abstractNumId w:val="0"/>
  </w:num>
  <w:num w:numId="18">
    <w:abstractNumId w:val="19"/>
  </w:num>
  <w:num w:numId="19">
    <w:abstractNumId w:val="9"/>
  </w:num>
  <w:num w:numId="20">
    <w:abstractNumId w:val="3"/>
  </w:num>
  <w:num w:numId="21">
    <w:abstractNumId w:val="1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3A"/>
    <w:rsid w:val="00011A11"/>
    <w:rsid w:val="00034BEE"/>
    <w:rsid w:val="000422D2"/>
    <w:rsid w:val="00062E3A"/>
    <w:rsid w:val="00072B6B"/>
    <w:rsid w:val="00092321"/>
    <w:rsid w:val="00094688"/>
    <w:rsid w:val="000B3F1B"/>
    <w:rsid w:val="000B7629"/>
    <w:rsid w:val="00100177"/>
    <w:rsid w:val="001003AE"/>
    <w:rsid w:val="00126B08"/>
    <w:rsid w:val="00145520"/>
    <w:rsid w:val="00163504"/>
    <w:rsid w:val="00170144"/>
    <w:rsid w:val="0017142E"/>
    <w:rsid w:val="0017775D"/>
    <w:rsid w:val="00186094"/>
    <w:rsid w:val="001A1106"/>
    <w:rsid w:val="001C6BFF"/>
    <w:rsid w:val="001D3198"/>
    <w:rsid w:val="001F796E"/>
    <w:rsid w:val="00201BF4"/>
    <w:rsid w:val="002112CD"/>
    <w:rsid w:val="002416A9"/>
    <w:rsid w:val="002516AE"/>
    <w:rsid w:val="00260BF2"/>
    <w:rsid w:val="00284893"/>
    <w:rsid w:val="002917A5"/>
    <w:rsid w:val="002B1B0A"/>
    <w:rsid w:val="002E6E4C"/>
    <w:rsid w:val="002F6471"/>
    <w:rsid w:val="00301F5E"/>
    <w:rsid w:val="0030498F"/>
    <w:rsid w:val="00304E25"/>
    <w:rsid w:val="00350D58"/>
    <w:rsid w:val="00354169"/>
    <w:rsid w:val="0038345D"/>
    <w:rsid w:val="003D208B"/>
    <w:rsid w:val="003F1E3F"/>
    <w:rsid w:val="00403FB4"/>
    <w:rsid w:val="0042263F"/>
    <w:rsid w:val="00437F3A"/>
    <w:rsid w:val="004442B7"/>
    <w:rsid w:val="00460DD8"/>
    <w:rsid w:val="0048079B"/>
    <w:rsid w:val="0048658C"/>
    <w:rsid w:val="004A4E73"/>
    <w:rsid w:val="004C3C37"/>
    <w:rsid w:val="004C4341"/>
    <w:rsid w:val="004D2494"/>
    <w:rsid w:val="004E7772"/>
    <w:rsid w:val="004F6A65"/>
    <w:rsid w:val="00505A38"/>
    <w:rsid w:val="005107C3"/>
    <w:rsid w:val="00531076"/>
    <w:rsid w:val="0053537D"/>
    <w:rsid w:val="005672FD"/>
    <w:rsid w:val="0057064B"/>
    <w:rsid w:val="005745B0"/>
    <w:rsid w:val="00583709"/>
    <w:rsid w:val="005B2C49"/>
    <w:rsid w:val="005C79B4"/>
    <w:rsid w:val="005F6A78"/>
    <w:rsid w:val="00691EF1"/>
    <w:rsid w:val="006923B4"/>
    <w:rsid w:val="006A1434"/>
    <w:rsid w:val="006A7596"/>
    <w:rsid w:val="006B7AB9"/>
    <w:rsid w:val="006D2AEA"/>
    <w:rsid w:val="006D66F9"/>
    <w:rsid w:val="006D7792"/>
    <w:rsid w:val="00715D2D"/>
    <w:rsid w:val="00724DCC"/>
    <w:rsid w:val="00737F87"/>
    <w:rsid w:val="007A5C87"/>
    <w:rsid w:val="007C1784"/>
    <w:rsid w:val="007D69CE"/>
    <w:rsid w:val="007E20A2"/>
    <w:rsid w:val="007F2157"/>
    <w:rsid w:val="007F24BD"/>
    <w:rsid w:val="008143A5"/>
    <w:rsid w:val="008478DE"/>
    <w:rsid w:val="008515A3"/>
    <w:rsid w:val="00851BEE"/>
    <w:rsid w:val="008C7945"/>
    <w:rsid w:val="008E010A"/>
    <w:rsid w:val="00916917"/>
    <w:rsid w:val="009200B3"/>
    <w:rsid w:val="009539B3"/>
    <w:rsid w:val="00975FAF"/>
    <w:rsid w:val="0098214F"/>
    <w:rsid w:val="00984EDC"/>
    <w:rsid w:val="00994197"/>
    <w:rsid w:val="00995CE2"/>
    <w:rsid w:val="00A11FE4"/>
    <w:rsid w:val="00A5167F"/>
    <w:rsid w:val="00A655B1"/>
    <w:rsid w:val="00AA5949"/>
    <w:rsid w:val="00AB0EBB"/>
    <w:rsid w:val="00AE017F"/>
    <w:rsid w:val="00AE67AE"/>
    <w:rsid w:val="00AF4BDE"/>
    <w:rsid w:val="00B26831"/>
    <w:rsid w:val="00B30522"/>
    <w:rsid w:val="00B523D9"/>
    <w:rsid w:val="00B640A6"/>
    <w:rsid w:val="00B657FA"/>
    <w:rsid w:val="00B71DB7"/>
    <w:rsid w:val="00B72896"/>
    <w:rsid w:val="00BA1A73"/>
    <w:rsid w:val="00BC3635"/>
    <w:rsid w:val="00BC69FE"/>
    <w:rsid w:val="00C13462"/>
    <w:rsid w:val="00C3538A"/>
    <w:rsid w:val="00C70A13"/>
    <w:rsid w:val="00D041EF"/>
    <w:rsid w:val="00D135D7"/>
    <w:rsid w:val="00D40E45"/>
    <w:rsid w:val="00D634F9"/>
    <w:rsid w:val="00D67F83"/>
    <w:rsid w:val="00D717E5"/>
    <w:rsid w:val="00DA2D9F"/>
    <w:rsid w:val="00DA6B63"/>
    <w:rsid w:val="00DC033A"/>
    <w:rsid w:val="00DE21B0"/>
    <w:rsid w:val="00E30E4F"/>
    <w:rsid w:val="00E601D0"/>
    <w:rsid w:val="00E60F83"/>
    <w:rsid w:val="00E9000F"/>
    <w:rsid w:val="00E95EE4"/>
    <w:rsid w:val="00EA5EFF"/>
    <w:rsid w:val="00EB2BAC"/>
    <w:rsid w:val="00EB4869"/>
    <w:rsid w:val="00EC301D"/>
    <w:rsid w:val="00ED0242"/>
    <w:rsid w:val="00EE6E15"/>
    <w:rsid w:val="00EF1505"/>
    <w:rsid w:val="00F011C7"/>
    <w:rsid w:val="00F2037F"/>
    <w:rsid w:val="00F23A2E"/>
    <w:rsid w:val="00F23CE1"/>
    <w:rsid w:val="00F338C2"/>
    <w:rsid w:val="00F51776"/>
    <w:rsid w:val="00F52021"/>
    <w:rsid w:val="00FA15A3"/>
    <w:rsid w:val="00FA4AD3"/>
    <w:rsid w:val="00FD6B8E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A2770"/>
  <w15:docId w15:val="{94FB59BF-7E2B-45E0-BBBF-AA8D8C29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A7596"/>
    <w:rPr>
      <w:color w:val="434E58"/>
      <w:lang w:eastAsia="en-US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691EF1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691EF1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691EF1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">
    <w:name w:val="Foot note"/>
    <w:basedOn w:val="Notedebasdepage"/>
    <w:semiHidden/>
    <w:qFormat/>
    <w:rsid w:val="006923B4"/>
    <w:pPr>
      <w:ind w:left="57" w:hanging="57"/>
    </w:pPr>
    <w:rPr>
      <w:rFonts w:ascii="Arial Narrow" w:hAnsi="Arial Narrow"/>
      <w:szCs w:val="18"/>
      <w:lang w:val="en-CA"/>
    </w:rPr>
  </w:style>
  <w:style w:type="paragraph" w:styleId="Notedebasdepage">
    <w:name w:val="footnote text"/>
    <w:basedOn w:val="Normal"/>
    <w:link w:val="NotedebasdepageCar"/>
    <w:uiPriority w:val="99"/>
    <w:rsid w:val="00FD6B8E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D6B8E"/>
    <w:rPr>
      <w:color w:val="434E58"/>
      <w:sz w:val="18"/>
      <w:lang w:eastAsia="en-US"/>
    </w:rPr>
  </w:style>
  <w:style w:type="paragraph" w:customStyle="1" w:styleId="Listeaveclettres">
    <w:name w:val="Liste avec lettres"/>
    <w:basedOn w:val="Paragraphedeliste"/>
    <w:qFormat/>
    <w:rsid w:val="00B640A6"/>
    <w:pPr>
      <w:numPr>
        <w:numId w:val="1"/>
      </w:numPr>
      <w:spacing w:before="120"/>
      <w:ind w:left="709" w:hanging="283"/>
      <w:contextualSpacing w:val="0"/>
      <w:jc w:val="both"/>
    </w:pPr>
    <w:rPr>
      <w:rFonts w:cs="Calibri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17775D"/>
    <w:pPr>
      <w:ind w:left="720"/>
      <w:contextualSpacing/>
    </w:pPr>
  </w:style>
  <w:style w:type="paragraph" w:customStyle="1" w:styleId="Titre1numrot">
    <w:name w:val="Titre 1 numéroté"/>
    <w:basedOn w:val="Normal"/>
    <w:next w:val="Texte"/>
    <w:autoRedefine/>
    <w:uiPriority w:val="99"/>
    <w:qFormat/>
    <w:rsid w:val="00505A38"/>
    <w:pPr>
      <w:numPr>
        <w:numId w:val="4"/>
      </w:numPr>
      <w:spacing w:after="480"/>
      <w:ind w:left="709" w:hanging="709"/>
      <w:jc w:val="both"/>
      <w:outlineLvl w:val="0"/>
    </w:pPr>
    <w:rPr>
      <w:rFonts w:cs="Arial Narrow"/>
      <w:smallCaps/>
      <w:color w:val="115192"/>
      <w:sz w:val="40"/>
      <w:szCs w:val="32"/>
    </w:rPr>
  </w:style>
  <w:style w:type="paragraph" w:customStyle="1" w:styleId="Rapport">
    <w:name w:val="Rapport"/>
    <w:basedOn w:val="Normal"/>
    <w:rsid w:val="004C4341"/>
    <w:pPr>
      <w:jc w:val="both"/>
    </w:pPr>
    <w:rPr>
      <w:rFonts w:eastAsia="Times New Roman" w:cs="Calibri"/>
      <w:b/>
      <w:bCs/>
      <w:sz w:val="28"/>
      <w:szCs w:val="104"/>
    </w:rPr>
  </w:style>
  <w:style w:type="paragraph" w:customStyle="1" w:styleId="ClientDate">
    <w:name w:val="Client Date"/>
    <w:basedOn w:val="Normal"/>
    <w:rsid w:val="00715D2D"/>
    <w:pPr>
      <w:jc w:val="right"/>
    </w:pPr>
    <w:rPr>
      <w:rFonts w:eastAsia="Times New Roman" w:cs="Tahoma"/>
      <w:bCs/>
      <w:sz w:val="28"/>
    </w:rPr>
  </w:style>
  <w:style w:type="paragraph" w:customStyle="1" w:styleId="Contact">
    <w:name w:val="Contact"/>
    <w:basedOn w:val="Normal"/>
    <w:qFormat/>
    <w:rsid w:val="0053537D"/>
    <w:pPr>
      <w:spacing w:before="120"/>
      <w:ind w:left="284" w:hanging="284"/>
      <w:jc w:val="right"/>
    </w:pPr>
    <w:rPr>
      <w:rFonts w:cs="Arial"/>
      <w:sz w:val="22"/>
      <w:szCs w:val="21"/>
    </w:rPr>
  </w:style>
  <w:style w:type="paragraph" w:customStyle="1" w:styleId="Titreduprojet">
    <w:name w:val="Titre du projet"/>
    <w:basedOn w:val="Normal"/>
    <w:rsid w:val="004C4341"/>
    <w:pPr>
      <w:spacing w:before="100" w:beforeAutospacing="1" w:line="360" w:lineRule="auto"/>
    </w:pPr>
    <w:rPr>
      <w:rFonts w:eastAsia="Times New Roman"/>
      <w:color w:val="115192"/>
      <w:sz w:val="36"/>
      <w:szCs w:val="36"/>
    </w:rPr>
  </w:style>
  <w:style w:type="paragraph" w:customStyle="1" w:styleId="Texte">
    <w:name w:val="Texte"/>
    <w:basedOn w:val="Normal"/>
    <w:link w:val="TexteCar"/>
    <w:qFormat/>
    <w:rsid w:val="00A655B1"/>
    <w:pPr>
      <w:spacing w:before="240" w:after="360"/>
      <w:jc w:val="both"/>
    </w:pPr>
    <w:rPr>
      <w:rFonts w:cs="Calibri"/>
      <w:sz w:val="24"/>
      <w:szCs w:val="24"/>
    </w:rPr>
  </w:style>
  <w:style w:type="paragraph" w:customStyle="1" w:styleId="Titre1nonnumrot">
    <w:name w:val="Titre 1 non numéroté"/>
    <w:basedOn w:val="Normal"/>
    <w:next w:val="Texte"/>
    <w:qFormat/>
    <w:rsid w:val="00505A38"/>
    <w:pPr>
      <w:spacing w:after="480"/>
      <w:jc w:val="center"/>
      <w:outlineLvl w:val="0"/>
    </w:pPr>
    <w:rPr>
      <w:rFonts w:cs="Calibri"/>
      <w:smallCaps/>
      <w:color w:val="115192"/>
      <w:sz w:val="48"/>
      <w:szCs w:val="32"/>
    </w:rPr>
  </w:style>
  <w:style w:type="paragraph" w:customStyle="1" w:styleId="TitreEn-tte">
    <w:name w:val="Titre En-tête"/>
    <w:basedOn w:val="En-tte"/>
    <w:qFormat/>
    <w:rsid w:val="00145520"/>
    <w:pPr>
      <w:tabs>
        <w:tab w:val="clear" w:pos="8640"/>
        <w:tab w:val="right" w:pos="9350"/>
      </w:tabs>
      <w:ind w:left="284" w:hanging="284"/>
    </w:pPr>
    <w:rPr>
      <w:rFonts w:eastAsia="Times New Roman" w:cs="Tahoma"/>
      <w:color w:val="115192"/>
      <w:sz w:val="22"/>
      <w:szCs w:val="18"/>
    </w:rPr>
  </w:style>
  <w:style w:type="character" w:styleId="Numrodepage">
    <w:name w:val="page number"/>
    <w:semiHidden/>
    <w:rsid w:val="00691EF1"/>
    <w:rPr>
      <w:color w:val="595959"/>
    </w:rPr>
  </w:style>
  <w:style w:type="paragraph" w:customStyle="1" w:styleId="Basdepage">
    <w:name w:val="Bas de page"/>
    <w:basedOn w:val="Normal"/>
    <w:qFormat/>
    <w:rsid w:val="002F6471"/>
    <w:pPr>
      <w:tabs>
        <w:tab w:val="right" w:pos="9072"/>
      </w:tabs>
      <w:ind w:right="2657"/>
    </w:pPr>
    <w:rPr>
      <w:rFonts w:eastAsia="Times New Roman" w:cs="Tahoma"/>
      <w:szCs w:val="18"/>
    </w:rPr>
  </w:style>
  <w:style w:type="paragraph" w:customStyle="1" w:styleId="Textequipe">
    <w:name w:val="Texte Équipe"/>
    <w:basedOn w:val="Texte"/>
    <w:qFormat/>
    <w:rsid w:val="00E60F83"/>
    <w:pPr>
      <w:framePr w:hSpace="141" w:wrap="around" w:vAnchor="page" w:hAnchor="page" w:x="1534" w:y="3426"/>
      <w:spacing w:before="120" w:after="0"/>
      <w:jc w:val="left"/>
    </w:pPr>
    <w:rPr>
      <w:caps/>
    </w:rPr>
  </w:style>
  <w:style w:type="character" w:customStyle="1" w:styleId="TexteCar">
    <w:name w:val="Texte Car"/>
    <w:link w:val="Texte"/>
    <w:rsid w:val="00A655B1"/>
    <w:rPr>
      <w:rFonts w:cs="Calibri"/>
      <w:color w:val="434E58"/>
      <w:sz w:val="24"/>
      <w:szCs w:val="24"/>
      <w:lang w:eastAsia="en-US"/>
    </w:rPr>
  </w:style>
  <w:style w:type="paragraph" w:customStyle="1" w:styleId="StyleTitreduprojetDroite">
    <w:name w:val="Style Titre du projet + Droite"/>
    <w:basedOn w:val="Titreduprojet"/>
    <w:rsid w:val="00715D2D"/>
    <w:pPr>
      <w:jc w:val="right"/>
    </w:pPr>
    <w:rPr>
      <w:smallCaps/>
      <w:sz w:val="48"/>
      <w:szCs w:val="20"/>
    </w:rPr>
  </w:style>
  <w:style w:type="paragraph" w:customStyle="1" w:styleId="Textequipedroite">
    <w:name w:val="Texte Équipe droite"/>
    <w:basedOn w:val="Textequipe"/>
    <w:rsid w:val="00851BEE"/>
    <w:pPr>
      <w:framePr w:wrap="around" w:vAnchor="margin" w:hAnchor="text" w:x="1460"/>
    </w:pPr>
    <w:rPr>
      <w:caps w:val="0"/>
    </w:rPr>
  </w:style>
  <w:style w:type="paragraph" w:customStyle="1" w:styleId="TitreTextequipe">
    <w:name w:val="Titre Texte Équipe"/>
    <w:basedOn w:val="Titre1nonnumrot"/>
    <w:next w:val="Textequipe"/>
    <w:rsid w:val="00715D2D"/>
  </w:style>
  <w:style w:type="paragraph" w:styleId="En-tte">
    <w:name w:val="header"/>
    <w:basedOn w:val="Normal"/>
    <w:link w:val="En-tteCar"/>
    <w:uiPriority w:val="99"/>
    <w:semiHidden/>
    <w:rsid w:val="00691EF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5672FD"/>
    <w:rPr>
      <w:color w:val="434E5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EF1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1EF1"/>
    <w:rPr>
      <w:rFonts w:ascii="Tahoma" w:hAnsi="Tahoma" w:cs="Tahoma"/>
      <w:sz w:val="16"/>
      <w:szCs w:val="16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91E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691EF1"/>
    <w:rPr>
      <w:rFonts w:ascii="Gotham Rounded Medium" w:hAnsi="Gotham Rounded Medium"/>
      <w:lang w:eastAsia="en-US"/>
    </w:rPr>
  </w:style>
  <w:style w:type="character" w:customStyle="1" w:styleId="Titre1Car">
    <w:name w:val="Titre 1 Car"/>
    <w:link w:val="Titre1"/>
    <w:uiPriority w:val="9"/>
    <w:semiHidden/>
    <w:rsid w:val="004F6A65"/>
    <w:rPr>
      <w:rFonts w:eastAsia="Times New Roman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link w:val="Titre2"/>
    <w:uiPriority w:val="9"/>
    <w:semiHidden/>
    <w:rsid w:val="004F6A65"/>
    <w:rPr>
      <w:rFonts w:eastAsia="Times New Roman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link w:val="Titre3"/>
    <w:uiPriority w:val="9"/>
    <w:semiHidden/>
    <w:rsid w:val="004F6A65"/>
    <w:rPr>
      <w:rFonts w:eastAsia="Times New Roman"/>
      <w:b/>
      <w:bCs/>
      <w:color w:val="4F81BD"/>
      <w:lang w:eastAsia="en-US"/>
    </w:rPr>
  </w:style>
  <w:style w:type="paragraph" w:customStyle="1" w:styleId="Tabledesmatires">
    <w:name w:val="Table des matières"/>
    <w:basedOn w:val="Normal"/>
    <w:next w:val="Texte"/>
    <w:qFormat/>
    <w:rsid w:val="0048079B"/>
    <w:pPr>
      <w:pBdr>
        <w:bottom w:val="single" w:sz="4" w:space="1" w:color="115192"/>
      </w:pBdr>
      <w:spacing w:before="120" w:after="240"/>
      <w:outlineLvl w:val="0"/>
    </w:pPr>
    <w:rPr>
      <w:smallCaps/>
      <w:color w:val="115192"/>
      <w:sz w:val="36"/>
      <w:szCs w:val="32"/>
    </w:rPr>
  </w:style>
  <w:style w:type="paragraph" w:styleId="TM1">
    <w:name w:val="toc 1"/>
    <w:basedOn w:val="Normal"/>
    <w:next w:val="Texte"/>
    <w:autoRedefine/>
    <w:uiPriority w:val="39"/>
    <w:rsid w:val="009200B3"/>
    <w:pPr>
      <w:tabs>
        <w:tab w:val="right" w:leader="dot" w:pos="9214"/>
      </w:tabs>
      <w:spacing w:before="120" w:after="120"/>
      <w:ind w:left="284" w:hanging="284"/>
    </w:pPr>
    <w:rPr>
      <w:rFonts w:asciiTheme="minorHAnsi" w:eastAsiaTheme="minorEastAsia" w:hAnsiTheme="minorHAnsi" w:cstheme="minorBidi"/>
      <w:b/>
      <w:smallCaps/>
      <w:noProof/>
      <w:color w:val="115192"/>
      <w:sz w:val="24"/>
      <w:szCs w:val="22"/>
      <w:lang w:eastAsia="fr-CA"/>
    </w:rPr>
  </w:style>
  <w:style w:type="paragraph" w:styleId="TM2">
    <w:name w:val="toc 2"/>
    <w:basedOn w:val="Normal"/>
    <w:next w:val="Normal"/>
    <w:autoRedefine/>
    <w:uiPriority w:val="39"/>
    <w:rsid w:val="00EA5EFF"/>
    <w:pPr>
      <w:tabs>
        <w:tab w:val="left" w:pos="709"/>
        <w:tab w:val="right" w:leader="dot" w:pos="9214"/>
      </w:tabs>
      <w:ind w:left="709" w:hanging="425"/>
    </w:pPr>
    <w:rPr>
      <w:rFonts w:eastAsiaTheme="minorEastAsia" w:cstheme="minorBidi"/>
      <w:smallCaps/>
      <w:noProof/>
      <w:sz w:val="22"/>
      <w:szCs w:val="22"/>
      <w:lang w:eastAsia="fr-CA"/>
    </w:rPr>
  </w:style>
  <w:style w:type="paragraph" w:styleId="TM3">
    <w:name w:val="toc 3"/>
    <w:basedOn w:val="Normal"/>
    <w:next w:val="Normal"/>
    <w:autoRedefine/>
    <w:uiPriority w:val="39"/>
    <w:rsid w:val="00EA5EFF"/>
    <w:pPr>
      <w:tabs>
        <w:tab w:val="left" w:pos="1276"/>
        <w:tab w:val="right" w:leader="dot" w:pos="9214"/>
      </w:tabs>
      <w:ind w:left="1276" w:hanging="567"/>
    </w:pPr>
    <w:rPr>
      <w:rFonts w:eastAsiaTheme="minorEastAsia" w:cstheme="minorBidi"/>
      <w:smallCaps/>
      <w:noProof/>
      <w:sz w:val="22"/>
      <w:szCs w:val="22"/>
      <w:lang w:eastAsia="fr-CA"/>
    </w:rPr>
  </w:style>
  <w:style w:type="character" w:styleId="Lienhypertexte">
    <w:name w:val="Hyperlink"/>
    <w:uiPriority w:val="99"/>
    <w:unhideWhenUsed/>
    <w:rsid w:val="00851BEE"/>
    <w:rPr>
      <w:rFonts w:ascii="Calibri" w:hAnsi="Calibri"/>
      <w:noProof w:val="0"/>
      <w:color w:val="0000FF"/>
      <w:u w:val="single"/>
      <w:lang w:val="fr-CA"/>
    </w:rPr>
  </w:style>
  <w:style w:type="paragraph" w:styleId="Tabledesillustrations">
    <w:name w:val="table of figures"/>
    <w:basedOn w:val="Normal"/>
    <w:next w:val="Normal"/>
    <w:uiPriority w:val="99"/>
    <w:unhideWhenUsed/>
    <w:rsid w:val="00EA5EFF"/>
    <w:pPr>
      <w:tabs>
        <w:tab w:val="right" w:leader="dot" w:pos="9214"/>
      </w:tabs>
      <w:ind w:left="440" w:hanging="440"/>
    </w:pPr>
    <w:rPr>
      <w:rFonts w:cs="Calibri"/>
      <w:b/>
      <w:smallCaps/>
      <w:noProof/>
      <w:sz w:val="24"/>
    </w:rPr>
  </w:style>
  <w:style w:type="character" w:styleId="Appelnotedebasdep">
    <w:name w:val="footnote reference"/>
    <w:uiPriority w:val="99"/>
    <w:semiHidden/>
    <w:unhideWhenUsed/>
    <w:rsid w:val="002917A5"/>
    <w:rPr>
      <w:vertAlign w:val="superscript"/>
    </w:rPr>
  </w:style>
  <w:style w:type="paragraph" w:customStyle="1" w:styleId="Titre2numrot">
    <w:name w:val="Titre 2 numéroté"/>
    <w:basedOn w:val="Titre3numrot"/>
    <w:next w:val="Texte"/>
    <w:uiPriority w:val="99"/>
    <w:qFormat/>
    <w:rsid w:val="00163504"/>
    <w:pPr>
      <w:numPr>
        <w:ilvl w:val="1"/>
      </w:numPr>
      <w:ind w:left="709" w:hanging="709"/>
      <w:outlineLvl w:val="1"/>
    </w:pPr>
    <w:rPr>
      <w:sz w:val="32"/>
    </w:rPr>
  </w:style>
  <w:style w:type="paragraph" w:customStyle="1" w:styleId="Titre3nonnumrot">
    <w:name w:val="Titre 3 non numéroté"/>
    <w:basedOn w:val="Normal"/>
    <w:next w:val="Texte"/>
    <w:qFormat/>
    <w:rsid w:val="00505A38"/>
    <w:pPr>
      <w:spacing w:before="360" w:after="360"/>
      <w:ind w:left="284" w:hanging="284"/>
      <w:jc w:val="both"/>
      <w:outlineLvl w:val="2"/>
    </w:pPr>
    <w:rPr>
      <w:rFonts w:cs="Tahoma"/>
      <w:b/>
      <w:smallCaps/>
      <w:sz w:val="26"/>
      <w:szCs w:val="26"/>
    </w:rPr>
  </w:style>
  <w:style w:type="paragraph" w:customStyle="1" w:styleId="Titre2nonnumrot">
    <w:name w:val="Titre 2 non numéroté"/>
    <w:basedOn w:val="Normal"/>
    <w:next w:val="Texte"/>
    <w:qFormat/>
    <w:rsid w:val="00505A38"/>
    <w:pPr>
      <w:spacing w:before="360" w:after="360"/>
      <w:jc w:val="both"/>
      <w:outlineLvl w:val="1"/>
    </w:pPr>
    <w:rPr>
      <w:rFonts w:cs="Tahoma"/>
      <w:b/>
      <w:smallCaps/>
      <w:sz w:val="32"/>
      <w:szCs w:val="24"/>
    </w:rPr>
  </w:style>
  <w:style w:type="paragraph" w:customStyle="1" w:styleId="Titre3numrot">
    <w:name w:val="Titre 3 numéroté"/>
    <w:basedOn w:val="Titre1numrot"/>
    <w:next w:val="Texte"/>
    <w:qFormat/>
    <w:rsid w:val="00505A38"/>
    <w:pPr>
      <w:numPr>
        <w:ilvl w:val="2"/>
      </w:numPr>
      <w:spacing w:before="360"/>
      <w:ind w:left="709" w:hanging="709"/>
      <w:outlineLvl w:val="2"/>
    </w:pPr>
    <w:rPr>
      <w:rFonts w:cs="Calibri"/>
      <w:color w:val="434E58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D6B8E"/>
  </w:style>
  <w:style w:type="paragraph" w:customStyle="1" w:styleId="Listeavecpuces">
    <w:name w:val="Liste avec puces"/>
    <w:basedOn w:val="Paragraphedeliste"/>
    <w:qFormat/>
    <w:rsid w:val="00D041EF"/>
    <w:pPr>
      <w:numPr>
        <w:numId w:val="7"/>
      </w:numPr>
      <w:tabs>
        <w:tab w:val="left" w:pos="284"/>
        <w:tab w:val="num" w:pos="360"/>
      </w:tabs>
      <w:spacing w:before="120"/>
      <w:ind w:left="284" w:hanging="284"/>
      <w:contextualSpacing w:val="0"/>
      <w:jc w:val="both"/>
    </w:pPr>
    <w:rPr>
      <w:rFonts w:cs="Tahoma"/>
      <w:sz w:val="24"/>
      <w:szCs w:val="24"/>
    </w:rPr>
  </w:style>
  <w:style w:type="paragraph" w:customStyle="1" w:styleId="Listeavecsous-puces">
    <w:name w:val="Liste avec sous-puces"/>
    <w:basedOn w:val="Listeavecpuces"/>
    <w:qFormat/>
    <w:rsid w:val="00B640A6"/>
    <w:pPr>
      <w:numPr>
        <w:numId w:val="0"/>
      </w:numPr>
      <w:tabs>
        <w:tab w:val="clear" w:pos="284"/>
        <w:tab w:val="left" w:pos="851"/>
      </w:tabs>
      <w:ind w:left="284" w:hanging="284"/>
    </w:pPr>
  </w:style>
  <w:style w:type="paragraph" w:customStyle="1" w:styleId="Publications">
    <w:name w:val="Publications"/>
    <w:basedOn w:val="Normal"/>
    <w:qFormat/>
    <w:rsid w:val="00D717E5"/>
    <w:pPr>
      <w:autoSpaceDE w:val="0"/>
      <w:autoSpaceDN w:val="0"/>
      <w:adjustRightInd w:val="0"/>
      <w:spacing w:before="120" w:after="120"/>
      <w:ind w:left="284" w:hanging="284"/>
      <w:jc w:val="both"/>
    </w:pPr>
    <w:rPr>
      <w:rFonts w:cs="Tahoma"/>
      <w:sz w:val="24"/>
      <w:szCs w:val="22"/>
    </w:rPr>
  </w:style>
  <w:style w:type="paragraph" w:customStyle="1" w:styleId="Titredetableau">
    <w:name w:val="Titre de tableau"/>
    <w:basedOn w:val="Normal"/>
    <w:next w:val="Texte"/>
    <w:qFormat/>
    <w:rsid w:val="00460DD8"/>
    <w:pPr>
      <w:spacing w:before="120" w:after="120"/>
      <w:jc w:val="center"/>
      <w:outlineLvl w:val="0"/>
    </w:pPr>
    <w:rPr>
      <w:rFonts w:cs="Tahoma"/>
      <w:b/>
      <w:smallCaps/>
      <w:color w:val="115192"/>
      <w:sz w:val="28"/>
      <w:szCs w:val="24"/>
    </w:rPr>
  </w:style>
  <w:style w:type="paragraph" w:customStyle="1" w:styleId="Titredanstableau">
    <w:name w:val="Titre dans tableau"/>
    <w:basedOn w:val="Normal"/>
    <w:qFormat/>
    <w:rsid w:val="00BC69FE"/>
    <w:pPr>
      <w:spacing w:before="120"/>
      <w:ind w:left="284" w:hanging="284"/>
      <w:jc w:val="both"/>
    </w:pPr>
    <w:rPr>
      <w:rFonts w:cs="Tahoma"/>
      <w:b/>
      <w:sz w:val="22"/>
      <w:szCs w:val="24"/>
    </w:rPr>
  </w:style>
  <w:style w:type="paragraph" w:customStyle="1" w:styleId="Textedanstableau">
    <w:name w:val="Texte dans tableau"/>
    <w:basedOn w:val="Normal"/>
    <w:qFormat/>
    <w:rsid w:val="00B640A6"/>
    <w:pPr>
      <w:spacing w:before="120"/>
      <w:ind w:left="34"/>
      <w:jc w:val="both"/>
    </w:pPr>
    <w:rPr>
      <w:rFonts w:cs="Tahoma"/>
      <w:sz w:val="22"/>
      <w:szCs w:val="24"/>
    </w:rPr>
  </w:style>
  <w:style w:type="paragraph" w:customStyle="1" w:styleId="Listepucesdanstableau">
    <w:name w:val="Liste à puces dans tableau"/>
    <w:basedOn w:val="Textedanstableau"/>
    <w:qFormat/>
    <w:rsid w:val="00BC69FE"/>
    <w:pPr>
      <w:numPr>
        <w:numId w:val="8"/>
      </w:numPr>
      <w:tabs>
        <w:tab w:val="left" w:pos="113"/>
        <w:tab w:val="left" w:pos="284"/>
      </w:tabs>
      <w:ind w:left="170" w:hanging="170"/>
      <w:contextualSpacing/>
    </w:pPr>
    <w:rPr>
      <w:sz w:val="20"/>
    </w:rPr>
  </w:style>
  <w:style w:type="paragraph" w:customStyle="1" w:styleId="Pagetitreannexes">
    <w:name w:val="Page titre annexes"/>
    <w:basedOn w:val="Texte"/>
    <w:next w:val="Texte"/>
    <w:qFormat/>
    <w:rsid w:val="001C6BFF"/>
    <w:pPr>
      <w:spacing w:before="4080" w:after="0"/>
      <w:jc w:val="center"/>
      <w:outlineLvl w:val="0"/>
    </w:pPr>
    <w:rPr>
      <w:rFonts w:eastAsia="Times New Roman" w:cs="Times New Roman"/>
      <w:caps/>
      <w:color w:val="115192"/>
      <w:sz w:val="44"/>
      <w:szCs w:val="32"/>
    </w:rPr>
  </w:style>
  <w:style w:type="paragraph" w:customStyle="1" w:styleId="Titredefigures">
    <w:name w:val="Titre de figures"/>
    <w:basedOn w:val="Texte"/>
    <w:next w:val="Texte"/>
    <w:rsid w:val="00460DD8"/>
    <w:pPr>
      <w:spacing w:before="120" w:after="120"/>
      <w:jc w:val="center"/>
      <w:outlineLvl w:val="0"/>
    </w:pPr>
    <w:rPr>
      <w:rFonts w:eastAsia="Times New Roman" w:cs="Times New Roman"/>
      <w:b/>
      <w:smallCaps/>
      <w:color w:val="115192"/>
      <w:sz w:val="28"/>
      <w:szCs w:val="22"/>
    </w:rPr>
  </w:style>
  <w:style w:type="paragraph" w:customStyle="1" w:styleId="Source">
    <w:name w:val="Source"/>
    <w:basedOn w:val="Texte"/>
    <w:next w:val="Texte"/>
    <w:rsid w:val="00D717E5"/>
    <w:pPr>
      <w:spacing w:before="0"/>
    </w:pPr>
    <w:rPr>
      <w:rFonts w:eastAsia="Times New Roman" w:cs="Times New Roman"/>
      <w:sz w:val="20"/>
      <w:szCs w:val="20"/>
    </w:rPr>
  </w:style>
  <w:style w:type="paragraph" w:customStyle="1" w:styleId="Notedetableaux">
    <w:name w:val="Note de tableaux"/>
    <w:basedOn w:val="Texte"/>
    <w:next w:val="Texte"/>
    <w:rsid w:val="00D717E5"/>
    <w:pPr>
      <w:tabs>
        <w:tab w:val="left" w:pos="567"/>
      </w:tabs>
      <w:spacing w:before="0" w:after="60"/>
    </w:pPr>
    <w:rPr>
      <w:rFonts w:eastAsia="Times New Roman" w:cs="Times New Roman"/>
      <w:sz w:val="18"/>
      <w:szCs w:val="22"/>
    </w:rPr>
  </w:style>
  <w:style w:type="paragraph" w:customStyle="1" w:styleId="Titre4nonnumrot">
    <w:name w:val="Titre 4 non numéroté"/>
    <w:basedOn w:val="Listeaveclettres"/>
    <w:next w:val="Texte"/>
    <w:qFormat/>
    <w:rsid w:val="00505A38"/>
    <w:pPr>
      <w:numPr>
        <w:numId w:val="0"/>
      </w:numPr>
      <w:spacing w:before="360" w:after="360"/>
      <w:outlineLvl w:val="3"/>
    </w:pPr>
    <w:rPr>
      <w:rFonts w:cs="Tahoma"/>
      <w:b/>
      <w:smallCaps/>
      <w:lang w:val="fr-CA"/>
    </w:rPr>
  </w:style>
  <w:style w:type="paragraph" w:customStyle="1" w:styleId="Listesous-pucesdanstableau">
    <w:name w:val="Liste à sous-puces dans tableau"/>
    <w:basedOn w:val="Normal"/>
    <w:qFormat/>
    <w:rsid w:val="00BC69FE"/>
    <w:pPr>
      <w:numPr>
        <w:ilvl w:val="1"/>
        <w:numId w:val="9"/>
      </w:numPr>
      <w:tabs>
        <w:tab w:val="num" w:pos="208"/>
      </w:tabs>
      <w:spacing w:before="120"/>
      <w:ind w:left="181" w:hanging="113"/>
      <w:contextualSpacing/>
    </w:pPr>
    <w:rPr>
      <w:rFonts w:eastAsia="Times New Roman" w:cs="Calibri"/>
    </w:rPr>
  </w:style>
  <w:style w:type="paragraph" w:customStyle="1" w:styleId="Listenumrote">
    <w:name w:val="Liste numérotée"/>
    <w:basedOn w:val="Texte"/>
    <w:qFormat/>
    <w:rsid w:val="00B640A6"/>
    <w:pPr>
      <w:numPr>
        <w:numId w:val="10"/>
      </w:numPr>
      <w:spacing w:before="120" w:after="0"/>
      <w:ind w:left="568" w:hanging="142"/>
    </w:pPr>
  </w:style>
  <w:style w:type="paragraph" w:customStyle="1" w:styleId="Titre4numrot">
    <w:name w:val="Titre 4 numéroté"/>
    <w:basedOn w:val="Titre3numrot"/>
    <w:next w:val="Texte"/>
    <w:qFormat/>
    <w:rsid w:val="00505A38"/>
    <w:pPr>
      <w:numPr>
        <w:ilvl w:val="3"/>
      </w:numPr>
      <w:ind w:left="709" w:hanging="709"/>
      <w:outlineLvl w:val="3"/>
    </w:pPr>
    <w:rPr>
      <w:sz w:val="24"/>
      <w:szCs w:val="22"/>
    </w:rPr>
  </w:style>
  <w:style w:type="paragraph" w:customStyle="1" w:styleId="Basdepageannexes">
    <w:name w:val="Bas de page annexes"/>
    <w:basedOn w:val="Basdepage"/>
    <w:semiHidden/>
    <w:qFormat/>
    <w:rsid w:val="002917A5"/>
    <w:pPr>
      <w:tabs>
        <w:tab w:val="center" w:pos="3969"/>
      </w:tabs>
      <w:jc w:val="center"/>
    </w:pPr>
    <w:rPr>
      <w:color w:val="115192"/>
      <w:szCs w:val="20"/>
    </w:rPr>
  </w:style>
  <w:style w:type="paragraph" w:customStyle="1" w:styleId="Titreannexes">
    <w:name w:val="Titre annexes"/>
    <w:basedOn w:val="Normal"/>
    <w:next w:val="Texte"/>
    <w:rsid w:val="008143A5"/>
    <w:pPr>
      <w:pBdr>
        <w:bottom w:val="single" w:sz="4" w:space="1" w:color="115192"/>
      </w:pBdr>
      <w:spacing w:before="120"/>
      <w:jc w:val="both"/>
      <w:outlineLvl w:val="1"/>
    </w:pPr>
    <w:rPr>
      <w:rFonts w:eastAsia="Times New Roman"/>
      <w:caps/>
      <w:color w:val="115192"/>
      <w:sz w:val="32"/>
    </w:rPr>
  </w:style>
  <w:style w:type="paragraph" w:customStyle="1" w:styleId="RapportLogo">
    <w:name w:val="Rapport Logo"/>
    <w:basedOn w:val="Rapport"/>
    <w:qFormat/>
    <w:rsid w:val="004C4341"/>
    <w:pPr>
      <w:jc w:val="right"/>
    </w:pPr>
    <w:rPr>
      <w:noProof/>
      <w:lang w:eastAsia="fr-CA"/>
    </w:rPr>
  </w:style>
  <w:style w:type="paragraph" w:customStyle="1" w:styleId="ClientLOGO">
    <w:name w:val="Client LOGO"/>
    <w:basedOn w:val="ClientDate"/>
    <w:qFormat/>
    <w:rsid w:val="0053537D"/>
    <w:pPr>
      <w:jc w:val="left"/>
    </w:pPr>
    <w:rPr>
      <w:rFonts w:cs="Calibri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D6B8E"/>
    <w:rPr>
      <w:color w:val="434E58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D6B8E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0498F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fr-CA"/>
    </w:rPr>
  </w:style>
  <w:style w:type="paragraph" w:customStyle="1" w:styleId="Contactgauche">
    <w:name w:val="Contact gauche"/>
    <w:basedOn w:val="Contact"/>
    <w:qFormat/>
    <w:rsid w:val="0038345D"/>
    <w:pPr>
      <w:jc w:val="left"/>
    </w:pPr>
    <w:rPr>
      <w:rFonts w:cs="Calibri"/>
    </w:rPr>
  </w:style>
  <w:style w:type="paragraph" w:customStyle="1" w:styleId="Listepucedsbtedelencadr">
    <w:name w:val="Liste à puce ds bte de l'encadré"/>
    <w:basedOn w:val="Listeavecpuces"/>
    <w:autoRedefine/>
    <w:qFormat/>
    <w:rsid w:val="00BC69FE"/>
    <w:pPr>
      <w:numPr>
        <w:numId w:val="13"/>
      </w:numPr>
      <w:pBdr>
        <w:top w:val="single" w:sz="4" w:space="6" w:color="115192"/>
        <w:left w:val="single" w:sz="4" w:space="31" w:color="115192"/>
        <w:bottom w:val="single" w:sz="4" w:space="5" w:color="115192"/>
        <w:right w:val="single" w:sz="4" w:space="6" w:color="115192"/>
      </w:pBdr>
      <w:spacing w:before="60" w:after="240"/>
      <w:ind w:right="117"/>
      <w:jc w:val="left"/>
    </w:pPr>
    <w:rPr>
      <w:rFonts w:cs="Calibri"/>
      <w:sz w:val="20"/>
      <w:lang w:val="en-US"/>
    </w:rPr>
  </w:style>
  <w:style w:type="paragraph" w:customStyle="1" w:styleId="TexteBotedelencadr">
    <w:name w:val="Texte Boîte de l'encadré"/>
    <w:basedOn w:val="Normal"/>
    <w:autoRedefine/>
    <w:qFormat/>
    <w:rsid w:val="00BC69FE"/>
    <w:pPr>
      <w:spacing w:after="120"/>
      <w:jc w:val="both"/>
    </w:pPr>
    <w:rPr>
      <w:rFonts w:cs="Calibri"/>
      <w:sz w:val="22"/>
      <w:szCs w:val="22"/>
    </w:rPr>
  </w:style>
  <w:style w:type="paragraph" w:customStyle="1" w:styleId="TexteBotedetextesansretrait">
    <w:name w:val="Texte Boîte de texte sans retrait"/>
    <w:basedOn w:val="TexteBotedelencadr"/>
    <w:autoRedefine/>
    <w:qFormat/>
    <w:rsid w:val="00BC69FE"/>
    <w:pPr>
      <w:spacing w:after="60"/>
    </w:pPr>
  </w:style>
  <w:style w:type="paragraph" w:customStyle="1" w:styleId="Listepucelintrieurdelencadr-sanscontour">
    <w:name w:val="Liste à puce à l'intérieur de l'encadré - sans contour"/>
    <w:basedOn w:val="Paragraphedeliste"/>
    <w:qFormat/>
    <w:rsid w:val="00BC69FE"/>
    <w:pPr>
      <w:spacing w:after="120"/>
      <w:ind w:left="0"/>
      <w:contextualSpacing w:val="0"/>
    </w:pPr>
    <w:rPr>
      <w:sz w:val="22"/>
    </w:rPr>
  </w:style>
  <w:style w:type="paragraph" w:customStyle="1" w:styleId="Titredelencadr">
    <w:name w:val="Titre de l'encadré"/>
    <w:basedOn w:val="Normal"/>
    <w:qFormat/>
    <w:rsid w:val="00BC69FE"/>
    <w:pPr>
      <w:spacing w:after="120"/>
      <w:jc w:val="center"/>
      <w:outlineLvl w:val="0"/>
    </w:pPr>
    <w:rPr>
      <w:rFonts w:asciiTheme="minorHAnsi" w:hAnsiTheme="minorHAnsi" w:cs="Calibri"/>
      <w:smallCaps/>
      <w:color w:val="115192"/>
      <w:sz w:val="28"/>
      <w:szCs w:val="24"/>
    </w:rPr>
  </w:style>
  <w:style w:type="paragraph" w:customStyle="1" w:styleId="Textedelencadr">
    <w:name w:val="Texte de l'encadré"/>
    <w:basedOn w:val="Normal"/>
    <w:autoRedefine/>
    <w:qFormat/>
    <w:rsid w:val="00BC69FE"/>
    <w:pPr>
      <w:pBdr>
        <w:top w:val="single" w:sz="4" w:space="1" w:color="115192"/>
        <w:left w:val="single" w:sz="4" w:space="4" w:color="115192"/>
        <w:bottom w:val="single" w:sz="4" w:space="1" w:color="115192"/>
        <w:right w:val="single" w:sz="4" w:space="4" w:color="115192"/>
      </w:pBdr>
      <w:spacing w:before="120"/>
      <w:ind w:left="142" w:right="112"/>
      <w:jc w:val="both"/>
    </w:pPr>
    <w:rPr>
      <w:rFonts w:cs="Calibri"/>
      <w:sz w:val="22"/>
      <w:szCs w:val="22"/>
    </w:rPr>
  </w:style>
  <w:style w:type="paragraph" w:customStyle="1" w:styleId="Textecontact">
    <w:name w:val="Texte contact"/>
    <w:basedOn w:val="Texte"/>
    <w:qFormat/>
    <w:rsid w:val="00BC69FE"/>
    <w:pPr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op%20Carbone_DOCUMENT%20TEMPLATES\TEMPLATE%20ODS\OdS_Coop_Cour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AE20-CD3D-47EB-9475-C23F7CA8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OdS_Coop_Courte</Template>
  <TotalTime>2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 Sanscartier</dc:creator>
  <cp:lastModifiedBy>Renaud Sanscartier</cp:lastModifiedBy>
  <cp:revision>2</cp:revision>
  <cp:lastPrinted>2012-12-12T16:07:00Z</cp:lastPrinted>
  <dcterms:created xsi:type="dcterms:W3CDTF">2018-11-08T21:03:00Z</dcterms:created>
  <dcterms:modified xsi:type="dcterms:W3CDTF">2018-11-08T21:03:00Z</dcterms:modified>
</cp:coreProperties>
</file>